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DEE0" w14:textId="04040F03" w:rsidR="000B0BBE" w:rsidRPr="000B0BBE" w:rsidRDefault="000B0BBE">
      <w:pPr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B0BBE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СПИСОК МЕТОДИЧНИХ ВИДАНЬ старшого викладача кафедри іноземних мов Олени КРЕКОТЕНЬ  з 2020 по 2025 рік</w:t>
      </w:r>
    </w:p>
    <w:p w14:paraId="3FD1B26D" w14:textId="486693EE" w:rsidR="00CC33F4" w:rsidRPr="00925B42" w:rsidRDefault="00CC33F4" w:rsidP="00CC33F4">
      <w:pPr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1. Крекотень О.</w:t>
      </w:r>
      <w:r w:rsidRPr="00925B4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«Французька мова. </w:t>
      </w:r>
      <w:r w:rsidRPr="00925B42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Cahier</w:t>
      </w:r>
      <w:r w:rsidRPr="00925B4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25B42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d</w:t>
      </w:r>
      <w:r w:rsidRPr="00925B42">
        <w:rPr>
          <w:rFonts w:ascii="Times New Roman" w:eastAsia="Calibri" w:hAnsi="Times New Roman" w:cs="Times New Roman"/>
          <w:kern w:val="2"/>
          <w:sz w:val="28"/>
          <w:szCs w:val="28"/>
        </w:rPr>
        <w:t>’</w:t>
      </w:r>
      <w:r w:rsidRPr="00925B42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activit</w:t>
      </w:r>
      <w:r w:rsidRPr="00925B42">
        <w:rPr>
          <w:rFonts w:ascii="Times New Roman" w:eastAsia="Calibri" w:hAnsi="Times New Roman" w:cs="Times New Roman"/>
          <w:kern w:val="2"/>
          <w:sz w:val="28"/>
          <w:szCs w:val="28"/>
        </w:rPr>
        <w:t>é» для студентів, що вивчають французьку мову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  <w:r w:rsidRPr="00CC33F4">
        <w:rPr>
          <w:rFonts w:ascii="Times New Roman" w:eastAsia="Calibri" w:hAnsi="Times New Roman" w:cs="Times New Roman"/>
          <w:kern w:val="2"/>
          <w:sz w:val="28"/>
          <w:szCs w:val="28"/>
        </w:rPr>
        <w:t>/</w:t>
      </w:r>
      <w:r w:rsidRPr="00CC33F4">
        <w:t xml:space="preserve"> </w:t>
      </w:r>
      <w:r w:rsidR="001F6296" w:rsidRPr="00CC33F4">
        <w:rPr>
          <w:rFonts w:ascii="Times New Roman" w:eastAsia="Calibri" w:hAnsi="Times New Roman" w:cs="Times New Roman"/>
          <w:kern w:val="2"/>
          <w:sz w:val="28"/>
          <w:szCs w:val="28"/>
        </w:rPr>
        <w:t>О.</w:t>
      </w:r>
      <w:r w:rsidRPr="00CC33F4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Крекотень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CC33F4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уми</w:t>
      </w:r>
      <w:r w:rsidR="009E5544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2020. -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120с.</w:t>
      </w:r>
      <w:r w:rsidRPr="00925B4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2AC0A27C" w14:textId="01456997" w:rsidR="000B0BBE" w:rsidRPr="009E5544" w:rsidRDefault="00CC33F4">
      <w:pPr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2. </w:t>
      </w:r>
      <w:r w:rsidRP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Крекотень О.В. Французька мова. Словник-путівник: навчальний посібник щодо проведення практичних занять/ О.В.Крекотень -</w:t>
      </w:r>
      <w:r w:rsid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r w:rsidRP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Суми, 2021</w:t>
      </w:r>
      <w:r w:rsid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.</w:t>
      </w:r>
      <w:r w:rsidRP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– 102с</w:t>
      </w:r>
      <w:r w:rsid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.</w:t>
      </w:r>
    </w:p>
    <w:p w14:paraId="04762A51" w14:textId="3A9B34DD" w:rsidR="004D04DF" w:rsidRDefault="009E5544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3.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Крекотень О.В. </w:t>
      </w:r>
      <w:r w:rsidR="00656608" w:rsidRP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Французька мова</w:t>
      </w:r>
      <w:r w:rsidRPr="009E5544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/</w:t>
      </w:r>
      <w:r w:rsidRPr="009E554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0B0BBE">
        <w:rPr>
          <w:rFonts w:ascii="Times New Roman" w:eastAsia="Calibri" w:hAnsi="Times New Roman" w:cs="Times New Roman"/>
          <w:sz w:val="28"/>
          <w:szCs w:val="28"/>
          <w:lang w:eastAsia="uk-UA"/>
        </w:rPr>
        <w:t>Навчальний посібник з підготовки до ЄВІ</w:t>
      </w:r>
      <w:r w:rsidR="00656608" w:rsidRP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. </w:t>
      </w:r>
      <w:r w:rsidRPr="009E5544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/</w:t>
      </w:r>
      <w:r w:rsidRPr="009E554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1F6296" w:rsidRP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О.В.</w:t>
      </w:r>
      <w:r w:rsidR="001F6296" w:rsidRPr="000B0BB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9E5544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Крекотень </w:t>
      </w:r>
      <w:r w:rsidR="00656608" w:rsidRPr="000B0BB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-Суми, 2022– 160с. </w:t>
      </w:r>
    </w:p>
    <w:p w14:paraId="6ADCEF4A" w14:textId="33A0AAAE" w:rsidR="001F6296" w:rsidRPr="001F6296" w:rsidRDefault="001F6296">
      <w:pPr>
        <w:rPr>
          <w:rFonts w:ascii="Times New Roman" w:hAnsi="Times New Roman" w:cs="Times New Roman"/>
          <w:sz w:val="28"/>
          <w:szCs w:val="28"/>
        </w:rPr>
      </w:pPr>
      <w:r w:rsidRPr="001F629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Крекотень О.В. </w:t>
      </w:r>
      <w:r w:rsidRPr="001F6296">
        <w:rPr>
          <w:rFonts w:ascii="Times New Roman" w:eastAsia="Calibri" w:hAnsi="Times New Roman" w:cs="Times New Roman"/>
          <w:sz w:val="28"/>
          <w:szCs w:val="28"/>
          <w:lang w:eastAsia="uk-UA"/>
        </w:rPr>
        <w:t>Методичні рекомендації щодо проходження навчальної практики з іноземних мов студентами ОС Бакалавр спеціальності 073 «Менеджмент» денної форми навчання</w:t>
      </w:r>
      <w:r w:rsidRPr="001F629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/</w:t>
      </w:r>
      <w:r w:rsidRPr="001F6296">
        <w:t xml:space="preserve"> </w:t>
      </w:r>
      <w:r w:rsidRPr="001F6296">
        <w:rPr>
          <w:rFonts w:ascii="Times New Roman" w:eastAsia="Calibri" w:hAnsi="Times New Roman" w:cs="Times New Roman"/>
          <w:sz w:val="28"/>
          <w:szCs w:val="28"/>
          <w:lang w:eastAsia="uk-UA"/>
        </w:rPr>
        <w:t>Крекотень О.В.  Суми, 2022</w:t>
      </w:r>
      <w:r w:rsidRPr="001F629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  <w:r w:rsidRPr="001F629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49с. </w:t>
      </w:r>
    </w:p>
    <w:p w14:paraId="1A516874" w14:textId="0C538DBF" w:rsidR="00925B42" w:rsidRPr="00F86D96" w:rsidRDefault="001F6296" w:rsidP="0065660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41E0B">
        <w:rPr>
          <w:rFonts w:ascii="Times New Roman" w:eastAsiaTheme="minorEastAsia" w:hAnsi="Times New Roman" w:cs="Times New Roman"/>
          <w:bCs/>
          <w:iCs/>
          <w:sz w:val="28"/>
          <w:szCs w:val="28"/>
          <w:lang w:val="fr-FR"/>
        </w:rPr>
        <w:t xml:space="preserve">5. </w:t>
      </w:r>
      <w:r w:rsidRPr="00F86D96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Крекотень</w:t>
      </w:r>
      <w:r w:rsidRPr="00941E0B">
        <w:rPr>
          <w:rFonts w:ascii="Times New Roman" w:eastAsiaTheme="minorEastAsia" w:hAnsi="Times New Roman" w:cs="Times New Roman"/>
          <w:bCs/>
          <w:iCs/>
          <w:sz w:val="28"/>
          <w:szCs w:val="28"/>
          <w:lang w:val="fr-FR"/>
        </w:rPr>
        <w:t xml:space="preserve"> </w:t>
      </w:r>
      <w:r w:rsidRPr="00F86D96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О</w:t>
      </w:r>
      <w:r w:rsidRPr="00941E0B">
        <w:rPr>
          <w:rFonts w:ascii="Times New Roman" w:eastAsiaTheme="minorEastAsia" w:hAnsi="Times New Roman" w:cs="Times New Roman"/>
          <w:bCs/>
          <w:iCs/>
          <w:sz w:val="28"/>
          <w:szCs w:val="28"/>
          <w:lang w:val="fr-FR"/>
        </w:rPr>
        <w:t>.</w:t>
      </w:r>
      <w:r w:rsidRPr="00F86D96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В</w:t>
      </w:r>
      <w:r w:rsidRPr="00941E0B">
        <w:rPr>
          <w:rFonts w:ascii="Times New Roman" w:eastAsiaTheme="minorEastAsia" w:hAnsi="Times New Roman" w:cs="Times New Roman"/>
          <w:bCs/>
          <w:iCs/>
          <w:sz w:val="28"/>
          <w:szCs w:val="28"/>
          <w:lang w:val="fr-FR"/>
        </w:rPr>
        <w:t xml:space="preserve">. </w:t>
      </w:r>
      <w:r w:rsidR="00941E0B" w:rsidRPr="00941E0B">
        <w:rPr>
          <w:rFonts w:ascii="Times New Roman" w:eastAsiaTheme="minorEastAsia" w:hAnsi="Times New Roman" w:cs="Times New Roman"/>
          <w:bCs/>
          <w:iCs/>
          <w:sz w:val="28"/>
          <w:szCs w:val="28"/>
          <w:lang w:val="fr-FR"/>
        </w:rPr>
        <w:t xml:space="preserve">«Voyageons ensemble!» </w:t>
      </w:r>
      <w:r w:rsidRPr="00F86D96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Навчальний посібник</w:t>
      </w:r>
      <w:r w:rsidR="00941E0B" w:rsidRPr="00941E0B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F86D96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для студентів 4 курсу спеціальності 242 «Туризм» денної форми навчання освітнього ступеня «Бакалавр»/О.В.Крекотень- Суми, 2022– 200с.  </w:t>
      </w:r>
    </w:p>
    <w:p w14:paraId="11860E39" w14:textId="0CF5CAFA" w:rsidR="00941E0B" w:rsidRPr="00941E0B" w:rsidRDefault="005C25B6" w:rsidP="00941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D9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86D96" w:rsidRPr="00F86D96"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="00941E0B" w:rsidRPr="00941E0B">
        <w:t xml:space="preserve"> </w:t>
      </w:r>
      <w:bookmarkStart w:id="0" w:name="_Hlk211357889"/>
      <w:r w:rsidR="00941E0B" w:rsidRPr="00941E0B">
        <w:rPr>
          <w:rFonts w:ascii="Times New Roman" w:hAnsi="Times New Roman" w:cs="Times New Roman"/>
          <w:bCs/>
          <w:iCs/>
          <w:sz w:val="28"/>
          <w:szCs w:val="28"/>
        </w:rPr>
        <w:t xml:space="preserve">Крекотень О.В. </w:t>
      </w:r>
      <w:r w:rsidR="00F86D96" w:rsidRPr="00F86D9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End w:id="0"/>
      <w:r w:rsidR="00941E0B" w:rsidRPr="00941E0B">
        <w:rPr>
          <w:rFonts w:ascii="Times New Roman" w:hAnsi="Times New Roman" w:cs="Times New Roman"/>
          <w:sz w:val="28"/>
          <w:szCs w:val="28"/>
        </w:rPr>
        <w:t xml:space="preserve">Français des affaires en 30 leçons ! Методичні рекомендації до </w:t>
      </w:r>
    </w:p>
    <w:p w14:paraId="7514C23D" w14:textId="2DF7F2D0" w:rsidR="00941E0B" w:rsidRDefault="00941E0B" w:rsidP="00941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E0B">
        <w:rPr>
          <w:rFonts w:ascii="Times New Roman" w:hAnsi="Times New Roman" w:cs="Times New Roman"/>
          <w:sz w:val="28"/>
          <w:szCs w:val="28"/>
        </w:rPr>
        <w:t>практичних занять з ділової французької мови (для здобувачів</w:t>
      </w:r>
      <w:r w:rsidRPr="0094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1E0B">
        <w:rPr>
          <w:rFonts w:ascii="Times New Roman" w:hAnsi="Times New Roman" w:cs="Times New Roman"/>
          <w:sz w:val="28"/>
          <w:szCs w:val="28"/>
        </w:rPr>
        <w:t>магістерського рівня освіти) / Крекотень О.В. - Суми, 2024</w:t>
      </w:r>
      <w:r w:rsidRPr="0094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1E0B">
        <w:rPr>
          <w:rFonts w:ascii="Times New Roman" w:hAnsi="Times New Roman" w:cs="Times New Roman"/>
          <w:sz w:val="28"/>
          <w:szCs w:val="28"/>
        </w:rPr>
        <w:t>– 154с.</w:t>
      </w:r>
    </w:p>
    <w:p w14:paraId="3A7A0228" w14:textId="77777777" w:rsidR="00941E0B" w:rsidRDefault="00941E0B" w:rsidP="00941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B5D44" w14:textId="0B16E1F9" w:rsidR="0041144E" w:rsidRPr="00201FBD" w:rsidRDefault="00941E0B" w:rsidP="00941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E0B">
        <w:rPr>
          <w:rFonts w:ascii="Times New Roman" w:hAnsi="Times New Roman" w:cs="Times New Roman"/>
          <w:sz w:val="28"/>
          <w:szCs w:val="28"/>
        </w:rPr>
        <w:t xml:space="preserve"> </w:t>
      </w:r>
      <w:r w:rsidR="00F86D96" w:rsidRPr="00941E0B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497DD5" w:rsidRPr="00497DD5">
        <w:rPr>
          <w:rFonts w:ascii="Times New Roman" w:hAnsi="Times New Roman" w:cs="Times New Roman"/>
          <w:sz w:val="28"/>
          <w:szCs w:val="28"/>
          <w:lang w:val="ru-RU"/>
        </w:rPr>
        <w:t xml:space="preserve">Крекотень О.В.  </w:t>
      </w:r>
      <w:r w:rsidR="0041144E" w:rsidRPr="000B0BBE">
        <w:rPr>
          <w:rFonts w:ascii="Times New Roman" w:hAnsi="Times New Roman" w:cs="Times New Roman"/>
          <w:sz w:val="28"/>
          <w:szCs w:val="28"/>
        </w:rPr>
        <w:t>ФРАНЦУЗЬКА МОВА. ПРАКТИКУМ З ГРАМАТИКИ</w:t>
      </w:r>
      <w:r w:rsidR="00201FBD" w:rsidRPr="00201FBD">
        <w:rPr>
          <w:rFonts w:ascii="Times New Roman" w:hAnsi="Times New Roman" w:cs="Times New Roman"/>
          <w:sz w:val="28"/>
          <w:szCs w:val="28"/>
        </w:rPr>
        <w:t>.</w:t>
      </w:r>
      <w:r w:rsidR="0041144E" w:rsidRPr="000B0BBE">
        <w:rPr>
          <w:rFonts w:ascii="Times New Roman" w:hAnsi="Times New Roman" w:cs="Times New Roman"/>
          <w:sz w:val="28"/>
          <w:szCs w:val="28"/>
        </w:rPr>
        <w:t xml:space="preserve"> </w:t>
      </w:r>
      <w:r w:rsidR="00201FBD" w:rsidRPr="000B0BBE">
        <w:rPr>
          <w:rFonts w:ascii="Times New Roman" w:hAnsi="Times New Roman" w:cs="Times New Roman"/>
          <w:sz w:val="28"/>
          <w:szCs w:val="28"/>
        </w:rPr>
        <w:t xml:space="preserve">Навчальний посібник </w:t>
      </w:r>
      <w:r w:rsidR="0041144E" w:rsidRPr="000B0BBE">
        <w:rPr>
          <w:rFonts w:ascii="Times New Roman" w:hAnsi="Times New Roman" w:cs="Times New Roman"/>
          <w:sz w:val="28"/>
          <w:szCs w:val="28"/>
        </w:rPr>
        <w:t>для здобувачів вищої освіти, аспірантів і слухачів курсів для підготовки до вступу у магістратуру й аспірантуру всіх спеціальностей, котрі вивчають французьку мову як іноземну.</w:t>
      </w:r>
      <w:r w:rsidR="00201FB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01FBD">
        <w:rPr>
          <w:rFonts w:ascii="Times New Roman" w:hAnsi="Times New Roman" w:cs="Times New Roman"/>
          <w:sz w:val="28"/>
          <w:szCs w:val="28"/>
        </w:rPr>
        <w:t>уми, 2025</w:t>
      </w:r>
      <w:r w:rsidR="0041144E" w:rsidRPr="000B0BBE">
        <w:rPr>
          <w:rFonts w:ascii="Times New Roman" w:hAnsi="Times New Roman" w:cs="Times New Roman"/>
          <w:sz w:val="28"/>
          <w:szCs w:val="28"/>
        </w:rPr>
        <w:t xml:space="preserve"> – 295 с</w:t>
      </w:r>
      <w:r w:rsidR="00201FBD" w:rsidRPr="00201FBD">
        <w:rPr>
          <w:rFonts w:ascii="Times New Roman" w:hAnsi="Times New Roman" w:cs="Times New Roman"/>
          <w:sz w:val="28"/>
          <w:szCs w:val="28"/>
        </w:rPr>
        <w:t>.</w:t>
      </w:r>
    </w:p>
    <w:sectPr w:rsidR="0041144E" w:rsidRPr="00201FBD" w:rsidSect="000B0B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08"/>
    <w:rsid w:val="0002565D"/>
    <w:rsid w:val="00065E49"/>
    <w:rsid w:val="000B0BBE"/>
    <w:rsid w:val="001F6296"/>
    <w:rsid w:val="00201FBD"/>
    <w:rsid w:val="003F3227"/>
    <w:rsid w:val="0041144E"/>
    <w:rsid w:val="00497DD5"/>
    <w:rsid w:val="004D04DF"/>
    <w:rsid w:val="005C25B6"/>
    <w:rsid w:val="00656608"/>
    <w:rsid w:val="008727E9"/>
    <w:rsid w:val="00925B42"/>
    <w:rsid w:val="00941E0B"/>
    <w:rsid w:val="009E5544"/>
    <w:rsid w:val="00CC33F4"/>
    <w:rsid w:val="00DF3C02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E332"/>
  <w15:chartTrackingRefBased/>
  <w15:docId w15:val="{265E0254-63D4-4593-9AAD-A0803239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660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65660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Admi007</dc:creator>
  <cp:keywords/>
  <dc:description/>
  <cp:lastModifiedBy>Admi007</cp:lastModifiedBy>
  <cp:revision>2</cp:revision>
  <dcterms:created xsi:type="dcterms:W3CDTF">2025-10-14T12:52:00Z</dcterms:created>
  <dcterms:modified xsi:type="dcterms:W3CDTF">2025-10-14T15:16:00Z</dcterms:modified>
</cp:coreProperties>
</file>